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jc w:val="center"/>
        <w:rPr>
          <w:rFonts w:hint="default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景东县人民院内采购文件及评审标准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项目名称：景东县人民医院护士鞋院内采购项目</w:t>
      </w:r>
    </w:p>
    <w:p>
      <w:pPr>
        <w:jc w:val="both"/>
        <w:rPr>
          <w:rFonts w:hint="default" w:hAnsi="Times New Roman" w:cs="宋体"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项目内容及预算：采购护士鞋768双，预算90元/双，总预算69120元。</w:t>
      </w:r>
    </w:p>
    <w:tbl>
      <w:tblPr>
        <w:tblStyle w:val="9"/>
        <w:tblW w:w="10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635"/>
        <w:gridCol w:w="870"/>
        <w:gridCol w:w="905"/>
        <w:gridCol w:w="1690"/>
        <w:gridCol w:w="1785"/>
        <w:gridCol w:w="1605"/>
        <w:gridCol w:w="1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标段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预算单价（元）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报价（单价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元）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生产厂家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型号、规格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A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护士鞋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768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双</w:t>
            </w:r>
          </w:p>
        </w:tc>
        <w:tc>
          <w:tcPr>
            <w:tcW w:w="1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5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A标段合计人民币（含税）</w:t>
            </w:r>
          </w:p>
        </w:tc>
        <w:tc>
          <w:tcPr>
            <w:tcW w:w="793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小写：        元；大写：            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051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kern w:val="0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注：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上述标段所提供的设备生产日期必须在中标通知书</w:t>
            </w:r>
            <w:r>
              <w:rPr>
                <w:rFonts w:hint="eastAsia"/>
                <w:kern w:val="0"/>
                <w:lang w:val="en-US" w:eastAsia="zh-CN"/>
              </w:rPr>
              <w:t>发出之日起，半年以内的新产品。</w:t>
            </w:r>
          </w:p>
          <w:p>
            <w:pPr>
              <w:pStyle w:val="2"/>
              <w:numPr>
                <w:ilvl w:val="0"/>
                <w:numId w:val="1"/>
              </w:numPr>
              <w:jc w:val="both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所提供产品报价含税、含运费、负责送货到医院。男鞋、女鞋同报价，不做区分。</w:t>
            </w:r>
          </w:p>
          <w:p>
            <w:pPr>
              <w:pStyle w:val="2"/>
              <w:numPr>
                <w:ilvl w:val="0"/>
                <w:numId w:val="1"/>
              </w:numPr>
              <w:jc w:val="both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需提供任意尺码的样品鞋子一双，和响应文件一起密封寄到医院参加评审，样品不退。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参数需求：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400" w:left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鞋面：选用优质纳帕头层白色光面小牛软皮或更好材质，质地柔韧。车缝部分以40番白色珠光尼龙线或更好材质，每英寸≥10针，牛皮厚度平均为≥1.8mm。帮面图层采用进口纳米图层技术，耐磨，耐酸，耐碱，耐腐蚀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400" w:left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2.鞋垫：采用优质乳胶，厚度≥6mm，表面采用优质猪皮材质，吸汗不臭脚。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400" w:left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3.鞋底：采用热塑性聚氨酯发泡珠粒(ETPU)爆米鞋底或更好的材质，有回弹效果和缓冲性能。高度4.0±0.5cm，耐折耐磨符合国家标准。双向防滑贴胶，复合橡胶材质，防滑，静音，耐磨，超轻。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400" w:left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4.装饰：无特殊要求。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400" w:left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 胶水：要求采用环保胶水，减少有害气体。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400" w:left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6. 鞋型：无具体要求。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400" w:leftChars="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7.质保不少于一年。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3" w:firstLineChars="200"/>
        <w:jc w:val="left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A标段采用综合评分，</w:t>
      </w: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4C4C4C"/>
          <w:spacing w:val="0"/>
          <w:sz w:val="32"/>
          <w:szCs w:val="32"/>
        </w:rPr>
        <w:t>不承诺选择最低报价的供应商（同一品牌、同一型号相同服务除外）</w:t>
      </w: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4C4C4C"/>
          <w:spacing w:val="0"/>
          <w:sz w:val="32"/>
          <w:szCs w:val="32"/>
          <w:lang w:val="en-US" w:eastAsia="zh-CN"/>
        </w:rPr>
        <w:t>,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评审标准：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2685"/>
        <w:gridCol w:w="1800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87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268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公司及产品资质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参数需求</w:t>
            </w:r>
          </w:p>
        </w:tc>
        <w:tc>
          <w:tcPr>
            <w:tcW w:w="28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实物（样品）质量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268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28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0" w:firstLine="560" w:firstLineChars="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报价分数根据各供应商的报价，通过公式：院内采购报价得分=(院内采购基准价/最终报价)×30进行计算。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0" w:firstLine="560" w:firstLineChars="0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公司及产品资质根据我院在公告中需要供应商符合的资质要求、提供齐全得10分，缺项不得分。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0" w:firstLine="560" w:firstLineChars="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参数需求20分，无法满足带星号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★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参数每条扣3分，非星号参数每条扣1分。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0" w:firstLine="560" w:firstLineChars="0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vertAlign w:val="baseline"/>
          <w:lang w:val="en-US" w:eastAsia="zh-CN"/>
        </w:rPr>
        <w:t>实物（样品）质量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40分，需提供任意尺码的样品一双，寄到医院参加评审。从产品材质质量、做工、款式等方面评审。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19326F-8997-4236-9195-BD32BA7F862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3FDAD"/>
    <w:multiLevelType w:val="singleLevel"/>
    <w:tmpl w:val="2283FDAD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CAC6232"/>
    <w:multiLevelType w:val="singleLevel"/>
    <w:tmpl w:val="3CAC6232"/>
    <w:lvl w:ilvl="0" w:tentative="0">
      <w:start w:val="1"/>
      <w:numFmt w:val="decimal"/>
      <w:suff w:val="nothing"/>
      <w:lvlText w:val="%1、"/>
      <w:lvlJc w:val="left"/>
      <w:pPr>
        <w:ind w:left="2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ZWNlYWNhMTdiOWU4YTRjNzYzMjU0ZmJlMmUzZDQifQ=="/>
    <w:docVar w:name="KSO_WPS_MARK_KEY" w:val="f25fa726-607f-4fd8-a862-19b5d525fc00"/>
  </w:docVars>
  <w:rsids>
    <w:rsidRoot w:val="00EE323D"/>
    <w:rsid w:val="002769FB"/>
    <w:rsid w:val="004D725F"/>
    <w:rsid w:val="00535144"/>
    <w:rsid w:val="006A5010"/>
    <w:rsid w:val="00935CAE"/>
    <w:rsid w:val="00A23658"/>
    <w:rsid w:val="00EE323D"/>
    <w:rsid w:val="01016ACB"/>
    <w:rsid w:val="024737BC"/>
    <w:rsid w:val="027B1CB9"/>
    <w:rsid w:val="03B3602B"/>
    <w:rsid w:val="05835DBE"/>
    <w:rsid w:val="05AD033C"/>
    <w:rsid w:val="06682FD2"/>
    <w:rsid w:val="073560AC"/>
    <w:rsid w:val="0A3C2541"/>
    <w:rsid w:val="0AAD5211"/>
    <w:rsid w:val="0B7676CB"/>
    <w:rsid w:val="12752E7B"/>
    <w:rsid w:val="12F34858"/>
    <w:rsid w:val="1444190A"/>
    <w:rsid w:val="16774218"/>
    <w:rsid w:val="176E7BB4"/>
    <w:rsid w:val="18DE1BA1"/>
    <w:rsid w:val="191E0EE8"/>
    <w:rsid w:val="1BBC43B1"/>
    <w:rsid w:val="1C2C5C2D"/>
    <w:rsid w:val="1C921653"/>
    <w:rsid w:val="226F3FF6"/>
    <w:rsid w:val="234E5BEB"/>
    <w:rsid w:val="236B41FB"/>
    <w:rsid w:val="238F5224"/>
    <w:rsid w:val="260D6FAE"/>
    <w:rsid w:val="267D6AB9"/>
    <w:rsid w:val="26EA7F46"/>
    <w:rsid w:val="274670D2"/>
    <w:rsid w:val="292C468D"/>
    <w:rsid w:val="2B1F7D54"/>
    <w:rsid w:val="2CAB6B0A"/>
    <w:rsid w:val="2EF17758"/>
    <w:rsid w:val="30E06C48"/>
    <w:rsid w:val="3236068C"/>
    <w:rsid w:val="330662B0"/>
    <w:rsid w:val="33BA709B"/>
    <w:rsid w:val="33D40F6F"/>
    <w:rsid w:val="344334DE"/>
    <w:rsid w:val="353C7C63"/>
    <w:rsid w:val="3583735B"/>
    <w:rsid w:val="365523F9"/>
    <w:rsid w:val="39021D4B"/>
    <w:rsid w:val="3A363C14"/>
    <w:rsid w:val="3B8E6C28"/>
    <w:rsid w:val="3D525436"/>
    <w:rsid w:val="3EE64212"/>
    <w:rsid w:val="41B35676"/>
    <w:rsid w:val="41F1143D"/>
    <w:rsid w:val="42A26A00"/>
    <w:rsid w:val="42CC1E71"/>
    <w:rsid w:val="45525DBF"/>
    <w:rsid w:val="4590644E"/>
    <w:rsid w:val="45967B6E"/>
    <w:rsid w:val="47C03887"/>
    <w:rsid w:val="487819E7"/>
    <w:rsid w:val="48BD578B"/>
    <w:rsid w:val="504E3605"/>
    <w:rsid w:val="53E92749"/>
    <w:rsid w:val="55684887"/>
    <w:rsid w:val="56721A3E"/>
    <w:rsid w:val="57F9719C"/>
    <w:rsid w:val="586476CE"/>
    <w:rsid w:val="587812D3"/>
    <w:rsid w:val="589E66EE"/>
    <w:rsid w:val="58F9293C"/>
    <w:rsid w:val="5F46786B"/>
    <w:rsid w:val="602F1968"/>
    <w:rsid w:val="61534507"/>
    <w:rsid w:val="63290B23"/>
    <w:rsid w:val="68564910"/>
    <w:rsid w:val="693D1AB1"/>
    <w:rsid w:val="6A3B6C52"/>
    <w:rsid w:val="6AE831C1"/>
    <w:rsid w:val="6C4F686A"/>
    <w:rsid w:val="6CE11667"/>
    <w:rsid w:val="6E3756CE"/>
    <w:rsid w:val="6FBE401A"/>
    <w:rsid w:val="70DE643F"/>
    <w:rsid w:val="7173311E"/>
    <w:rsid w:val="73E62ECC"/>
    <w:rsid w:val="742D499B"/>
    <w:rsid w:val="7439547A"/>
    <w:rsid w:val="74CD427C"/>
    <w:rsid w:val="75292C06"/>
    <w:rsid w:val="787B676B"/>
    <w:rsid w:val="79005E7F"/>
    <w:rsid w:val="79D30F78"/>
    <w:rsid w:val="7B9F23CB"/>
    <w:rsid w:val="7C396F2F"/>
    <w:rsid w:val="7CDD67E6"/>
    <w:rsid w:val="7D4728BC"/>
    <w:rsid w:val="7DCF70A9"/>
    <w:rsid w:val="7FBB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p0"/>
    <w:basedOn w:val="1"/>
    <w:qFormat/>
    <w:uiPriority w:val="0"/>
    <w:pPr>
      <w:widowControl/>
    </w:pPr>
    <w:rPr>
      <w:rFonts w:ascii="宋体" w:hAnsi="宋体" w:eastAsia="宋体" w:cs="宋体"/>
      <w:kern w:val="0"/>
      <w:szCs w:val="21"/>
    </w:rPr>
  </w:style>
  <w:style w:type="character" w:customStyle="1" w:styleId="12">
    <w:name w:val="批注框文本 Char"/>
    <w:basedOn w:val="10"/>
    <w:link w:val="6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600</Words>
  <Characters>628</Characters>
  <Lines>27</Lines>
  <Paragraphs>7</Paragraphs>
  <TotalTime>5</TotalTime>
  <ScaleCrop>false</ScaleCrop>
  <LinksUpToDate>false</LinksUpToDate>
  <CharactersWithSpaces>648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2022-08-08T04:58:00Z</dcterms:created>
  <dc:creator>dhc</dc:creator>
  <cp:lastModifiedBy>六月亦輕寒</cp:lastModifiedBy>
  <cp:lastPrinted>2025-09-29T10:34:00Z</cp:lastPrinted>
  <dcterms:modified xsi:type="dcterms:W3CDTF">2026-04-08T02:38:15Z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48A9786BD9344AA9A80EE09317828C68_13</vt:lpwstr>
  </property>
  <property fmtid="{D5CDD505-2E9C-101B-9397-08002B2CF9AE}" pid="4" name="KSOTemplateDocerSaveRecord">
    <vt:lpwstr>eyJoZGlkIjoiMTFiNzA4YzBmYzRhZmJkOWYyMmE3ODVjMTlkZDYzYmIiLCJ1c2VySWQiOiI0MTQ4NTE1NjAifQ==</vt:lpwstr>
  </property>
</Properties>
</file>