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17" w:rsidRDefault="00321CE9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景东县人民医院超声科超声耗材专用打印套件</w:t>
      </w:r>
    </w:p>
    <w:p w:rsidR="009E5213" w:rsidRDefault="00054360"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>询</w:t>
      </w:r>
      <w:bookmarkStart w:id="0" w:name="_GoBack"/>
      <w:bookmarkEnd w:id="0"/>
      <w:r w:rsidR="00321CE9">
        <w:rPr>
          <w:rFonts w:hint="eastAsia"/>
          <w:b/>
          <w:bCs/>
          <w:sz w:val="30"/>
          <w:szCs w:val="30"/>
        </w:rPr>
        <w:t>价及</w:t>
      </w:r>
      <w:r w:rsidR="00C70E17">
        <w:rPr>
          <w:rFonts w:hint="eastAsia"/>
          <w:b/>
          <w:bCs/>
          <w:sz w:val="30"/>
          <w:szCs w:val="30"/>
        </w:rPr>
        <w:t>服务</w:t>
      </w:r>
      <w:r w:rsidR="00321CE9">
        <w:rPr>
          <w:rFonts w:hint="eastAsia"/>
          <w:b/>
          <w:bCs/>
          <w:sz w:val="30"/>
          <w:szCs w:val="30"/>
        </w:rPr>
        <w:t>需求表</w:t>
      </w:r>
    </w:p>
    <w:p w:rsidR="009E5213" w:rsidRDefault="009E5213"/>
    <w:p w:rsidR="009E5213" w:rsidRDefault="009E5213"/>
    <w:p w:rsidR="009E5213" w:rsidRDefault="00321C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一、超声耗材专用打印套件报价表</w:t>
      </w:r>
    </w:p>
    <w:tbl>
      <w:tblPr>
        <w:tblpPr w:leftFromText="180" w:rightFromText="180" w:vertAnchor="text" w:horzAnchor="page" w:tblpX="937" w:tblpY="256"/>
        <w:tblOverlap w:val="never"/>
        <w:tblW w:w="9990" w:type="dxa"/>
        <w:tblLook w:val="04A0" w:firstRow="1" w:lastRow="0" w:firstColumn="1" w:lastColumn="0" w:noHBand="0" w:noVBand="1"/>
      </w:tblPr>
      <w:tblGrid>
        <w:gridCol w:w="1560"/>
        <w:gridCol w:w="1740"/>
        <w:gridCol w:w="1305"/>
        <w:gridCol w:w="960"/>
        <w:gridCol w:w="2280"/>
        <w:gridCol w:w="2145"/>
      </w:tblGrid>
      <w:tr w:rsidR="009E5213">
        <w:trPr>
          <w:trHeight w:val="6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产品名称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包含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规格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05436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lang w:bidi="ar"/>
              </w:rPr>
              <w:t>单</w:t>
            </w:r>
            <w:r w:rsidRPr="00054360">
              <w:rPr>
                <w:rStyle w:val="font11"/>
                <w:rFonts w:hint="default"/>
                <w:color w:val="FF0000"/>
                <w:lang w:bidi="ar"/>
              </w:rPr>
              <w:t xml:space="preserve">  价</w:t>
            </w:r>
          </w:p>
        </w:tc>
      </w:tr>
      <w:tr w:rsidR="009E5213">
        <w:trPr>
          <w:trHeight w:val="61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超声耗材专用打印套件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打印机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爱普生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按科室需求配置，至少有1台备用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54360">
              <w:rPr>
                <w:rFonts w:ascii="宋体" w:eastAsia="宋体" w:hAnsi="宋体" w:cs="宋体" w:hint="eastAsia"/>
                <w:color w:val="FF0000"/>
                <w:kern w:val="0"/>
                <w:sz w:val="24"/>
                <w:lang w:bidi="ar"/>
              </w:rPr>
              <w:t>¥</w:t>
            </w:r>
            <w:r w:rsidRPr="00054360">
              <w:rPr>
                <w:rStyle w:val="font31"/>
                <w:rFonts w:hint="default"/>
                <w:color w:val="FF0000"/>
                <w:lang w:bidi="ar"/>
              </w:rPr>
              <w:t xml:space="preserve">     </w:t>
            </w:r>
            <w:r w:rsidRPr="00054360">
              <w:rPr>
                <w:rStyle w:val="font21"/>
                <w:rFonts w:hint="default"/>
                <w:color w:val="FF0000"/>
                <w:lang w:bidi="ar"/>
              </w:rPr>
              <w:t>元/套</w:t>
            </w:r>
          </w:p>
        </w:tc>
      </w:tr>
      <w:tr w:rsidR="009E5213">
        <w:trPr>
          <w:trHeight w:val="6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9E521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医用消毒超声耦合剂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250g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瓶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C70E1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按科室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需求提供</w:t>
            </w: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9E52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E5213">
        <w:trPr>
          <w:trHeight w:val="6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9E521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卫生湿巾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25*20cm/片，150片/包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C70E1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按科室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需求提供</w:t>
            </w: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9E52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E5213">
        <w:trPr>
          <w:trHeight w:val="6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9E521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B超专用擦拭纸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100抽/包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C70E1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按科室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需求提供</w:t>
            </w: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9E52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E5213">
        <w:trPr>
          <w:trHeight w:val="6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9E521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高质量光泽纸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C70E1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按科室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需求提供</w:t>
            </w: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9E52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E5213">
        <w:trPr>
          <w:trHeight w:val="6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9E521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容积探头保护套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C70E1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按科室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需求提供</w:t>
            </w: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9E52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E5213">
        <w:trPr>
          <w:trHeight w:val="6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9E521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PE薄膜手套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100只/包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C70E1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按科室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需求提供</w:t>
            </w: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9E52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E5213">
        <w:trPr>
          <w:trHeight w:val="6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9E521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阴超保护隔离套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9E52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C70E1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按科室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需求提供</w:t>
            </w: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9E52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E5213">
        <w:trPr>
          <w:trHeight w:val="6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9E521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滚筒床单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9E52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卷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C70E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按科室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需求提供</w:t>
            </w: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9E52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E5213">
        <w:trPr>
          <w:trHeight w:val="6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9E521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一次性橡胶手套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9E52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C70E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按科室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需求提供</w:t>
            </w: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9E52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E5213">
        <w:trPr>
          <w:trHeight w:val="6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9E521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医用无菌防护套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40片/盒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C70E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按科室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需求提供</w:t>
            </w: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9E52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E5213">
        <w:trPr>
          <w:trHeight w:val="6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9E521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医用消毒超声耦合剂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20g/瓶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瓶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C70E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按科室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需求提供</w:t>
            </w: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9E52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E5213">
        <w:trPr>
          <w:trHeight w:val="6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9E521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手术垫布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50*60cm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块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C70E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按科室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需求提供</w:t>
            </w: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9E52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E5213">
        <w:trPr>
          <w:trHeight w:val="60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9E521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手术垫布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150*80cm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块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C70E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按科室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需求提供</w:t>
            </w: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9E52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E5213">
        <w:trPr>
          <w:trHeight w:val="60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9E521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手术垫布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200*100cm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321CE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块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C70E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按科室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需求提供</w:t>
            </w:r>
          </w:p>
        </w:tc>
        <w:tc>
          <w:tcPr>
            <w:tcW w:w="2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213" w:rsidRDefault="009E521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9E5213" w:rsidRDefault="009E5213">
      <w:pPr>
        <w:rPr>
          <w:rFonts w:hint="eastAsia"/>
          <w:sz w:val="28"/>
          <w:szCs w:val="28"/>
        </w:rPr>
      </w:pPr>
    </w:p>
    <w:p w:rsidR="009E5213" w:rsidRDefault="00C70E1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打印套件及配套产品需</w:t>
      </w:r>
      <w:r>
        <w:rPr>
          <w:sz w:val="28"/>
          <w:szCs w:val="28"/>
        </w:rPr>
        <w:t>满足的</w:t>
      </w:r>
      <w:r w:rsidR="00054360">
        <w:rPr>
          <w:rFonts w:hint="eastAsia"/>
          <w:sz w:val="28"/>
          <w:szCs w:val="28"/>
        </w:rPr>
        <w:t>服务及质量要求表。</w:t>
      </w:r>
    </w:p>
    <w:tbl>
      <w:tblPr>
        <w:tblpPr w:leftFromText="180" w:rightFromText="180" w:vertAnchor="text" w:horzAnchor="page" w:tblpX="727" w:tblpY="568"/>
        <w:tblOverlap w:val="never"/>
        <w:tblW w:w="10456" w:type="dxa"/>
        <w:tblLook w:val="04A0" w:firstRow="1" w:lastRow="0" w:firstColumn="1" w:lastColumn="0" w:noHBand="0" w:noVBand="1"/>
      </w:tblPr>
      <w:tblGrid>
        <w:gridCol w:w="675"/>
        <w:gridCol w:w="3261"/>
        <w:gridCol w:w="5244"/>
        <w:gridCol w:w="1276"/>
      </w:tblGrid>
      <w:tr w:rsidR="00054360" w:rsidTr="00054360">
        <w:trPr>
          <w:trHeight w:val="841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360" w:rsidRDefault="00054360">
            <w:r>
              <w:rPr>
                <w:rFonts w:hint="eastAsia"/>
              </w:rPr>
              <w:t>超声图文报告打印套件名称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360" w:rsidRDefault="00054360">
            <w:r>
              <w:t>科室</w:t>
            </w:r>
            <w:r>
              <w:rPr>
                <w:rFonts w:hint="eastAsia"/>
              </w:rPr>
              <w:t>服务</w:t>
            </w:r>
            <w:r>
              <w:t>及</w:t>
            </w:r>
            <w:r>
              <w:rPr>
                <w:rFonts w:hint="eastAsia"/>
              </w:rPr>
              <w:t>质量需求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60" w:rsidRDefault="00054360"/>
          <w:p w:rsidR="00054360" w:rsidRDefault="00054360">
            <w:pPr>
              <w:rPr>
                <w:rFonts w:hint="eastAsia"/>
              </w:rPr>
            </w:pPr>
            <w:r w:rsidRPr="00054360">
              <w:rPr>
                <w:rFonts w:hint="eastAsia"/>
                <w:color w:val="FF0000"/>
              </w:rPr>
              <w:t>能否</w:t>
            </w:r>
            <w:r w:rsidRPr="00054360">
              <w:rPr>
                <w:color w:val="FF0000"/>
              </w:rPr>
              <w:t>满足</w:t>
            </w:r>
          </w:p>
        </w:tc>
      </w:tr>
      <w:tr w:rsidR="00054360" w:rsidTr="00054360">
        <w:trPr>
          <w:trHeight w:val="9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360" w:rsidRDefault="00054360">
            <w:r>
              <w:rPr>
                <w:rFonts w:hint="eastAsia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360" w:rsidRDefault="00054360">
            <w:r>
              <w:rPr>
                <w:rFonts w:hint="eastAsia"/>
              </w:rPr>
              <w:t>专业优质的图文输出报告胶片（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16K</w:t>
            </w:r>
            <w:r>
              <w:rPr>
                <w:rFonts w:hint="eastAsia"/>
              </w:rPr>
              <w:t>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360" w:rsidRDefault="00054360">
            <w:r>
              <w:rPr>
                <w:rFonts w:hint="eastAsia"/>
              </w:rPr>
              <w:t>满足</w:t>
            </w:r>
            <w:r>
              <w:t>科室需求，</w:t>
            </w:r>
            <w:r>
              <w:rPr>
                <w:rFonts w:hint="eastAsia"/>
              </w:rPr>
              <w:t>优质的生产工艺，相纸表面由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个图层压制而成，打印效果佳，防水不变形。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60" w:rsidRDefault="00054360">
            <w:pPr>
              <w:rPr>
                <w:rFonts w:hint="eastAsia"/>
              </w:rPr>
            </w:pPr>
          </w:p>
        </w:tc>
      </w:tr>
      <w:tr w:rsidR="00054360" w:rsidTr="00054360">
        <w:trPr>
          <w:trHeight w:val="8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360" w:rsidRDefault="00054360">
            <w:r>
              <w:rPr>
                <w:rFonts w:hint="eastAsia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360" w:rsidRDefault="00054360">
            <w:r>
              <w:rPr>
                <w:rFonts w:hint="eastAsia"/>
              </w:rPr>
              <w:t>专业高品质喷墨打印机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360" w:rsidRDefault="00054360">
            <w:r>
              <w:rPr>
                <w:rFonts w:hint="eastAsia"/>
              </w:rPr>
              <w:t>满足</w:t>
            </w:r>
            <w:r>
              <w:t>科室需求，</w:t>
            </w:r>
            <w:r>
              <w:rPr>
                <w:rFonts w:hint="eastAsia"/>
              </w:rPr>
              <w:t>改良核心部件，不堵塞喷头，打印速度快、效果佳，杜绝粉尘污染，工作环境更健康。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60" w:rsidRDefault="00054360">
            <w:pPr>
              <w:rPr>
                <w:rFonts w:hint="eastAsia"/>
              </w:rPr>
            </w:pPr>
          </w:p>
        </w:tc>
      </w:tr>
      <w:tr w:rsidR="00054360" w:rsidTr="00054360">
        <w:trPr>
          <w:trHeight w:val="8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360" w:rsidRDefault="00054360">
            <w:r>
              <w:rPr>
                <w:rFonts w:hint="eastAsia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360" w:rsidRDefault="00054360">
            <w:r>
              <w:rPr>
                <w:rFonts w:hint="eastAsia"/>
              </w:rPr>
              <w:t>专业喷墨打印机配套墨水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360" w:rsidRDefault="00054360">
            <w:r>
              <w:rPr>
                <w:rFonts w:hint="eastAsia"/>
              </w:rPr>
              <w:t>满足</w:t>
            </w:r>
            <w:r>
              <w:t>科室需求，</w:t>
            </w:r>
            <w:r>
              <w:rPr>
                <w:rFonts w:hint="eastAsia"/>
              </w:rPr>
              <w:t>环保纳米材料，绿色无污染、无异味，色彩艳丽长久，保存不褪色。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60" w:rsidRDefault="00054360">
            <w:pPr>
              <w:rPr>
                <w:rFonts w:hint="eastAsia"/>
              </w:rPr>
            </w:pPr>
          </w:p>
        </w:tc>
      </w:tr>
      <w:tr w:rsidR="00054360" w:rsidTr="00054360">
        <w:trPr>
          <w:trHeight w:val="8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360" w:rsidRDefault="00054360">
            <w:r>
              <w:rPr>
                <w:rFonts w:hint="eastAsia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360" w:rsidRDefault="00054360">
            <w:r>
              <w:rPr>
                <w:rFonts w:hint="eastAsia"/>
              </w:rPr>
              <w:t>高品质备用机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360" w:rsidRDefault="00054360">
            <w:r>
              <w:rPr>
                <w:rFonts w:hint="eastAsia"/>
              </w:rPr>
              <w:t>满足</w:t>
            </w:r>
            <w:r>
              <w:t>科室需求，</w:t>
            </w:r>
            <w:r>
              <w:rPr>
                <w:rFonts w:hint="eastAsia"/>
              </w:rPr>
              <w:t>换装新机，即刻解决机器故障，保证工作不受影响。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60" w:rsidRDefault="00054360">
            <w:pPr>
              <w:rPr>
                <w:rFonts w:hint="eastAsia"/>
              </w:rPr>
            </w:pPr>
          </w:p>
        </w:tc>
      </w:tr>
      <w:tr w:rsidR="00054360" w:rsidTr="00054360">
        <w:trPr>
          <w:trHeight w:val="8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360" w:rsidRDefault="00054360">
            <w:r>
              <w:rPr>
                <w:rFonts w:hint="eastAsia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360" w:rsidRDefault="00054360">
            <w:r>
              <w:rPr>
                <w:rFonts w:hint="eastAsia"/>
              </w:rPr>
              <w:t>定期更换的新机器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360" w:rsidRDefault="00054360">
            <w:r>
              <w:rPr>
                <w:rFonts w:hint="eastAsia"/>
              </w:rPr>
              <w:t>满足</w:t>
            </w:r>
            <w:r>
              <w:t>科室需求，</w:t>
            </w:r>
            <w:r>
              <w:rPr>
                <w:rFonts w:hint="eastAsia"/>
              </w:rPr>
              <w:t>杜绝机器老化影响工作效率，保证打印高效快捷。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60" w:rsidRDefault="00054360">
            <w:pPr>
              <w:rPr>
                <w:rFonts w:hint="eastAsia"/>
              </w:rPr>
            </w:pPr>
          </w:p>
        </w:tc>
      </w:tr>
      <w:tr w:rsidR="00054360" w:rsidTr="00054360">
        <w:trPr>
          <w:trHeight w:val="8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360" w:rsidRDefault="00054360">
            <w:r>
              <w:rPr>
                <w:rFonts w:hint="eastAsia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360" w:rsidRDefault="00054360">
            <w:r>
              <w:rPr>
                <w:rFonts w:hint="eastAsia"/>
              </w:rPr>
              <w:t>医用消毒超声耦合剂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250g/</w:t>
            </w:r>
            <w:r>
              <w:rPr>
                <w:rFonts w:hint="eastAsia"/>
              </w:rPr>
              <w:t>瓶）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360" w:rsidRDefault="00054360">
            <w:r>
              <w:rPr>
                <w:rFonts w:hint="eastAsia"/>
              </w:rPr>
              <w:t>满足</w:t>
            </w:r>
            <w:r>
              <w:t>科室需求，</w:t>
            </w:r>
            <w:r>
              <w:rPr>
                <w:rFonts w:hint="eastAsia"/>
              </w:rPr>
              <w:t>生物制剂型杀菌抑菌剂，对超声探头和人体皮肤、粘膜具有双重消毒作用，不腐蚀探头。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60" w:rsidRDefault="00054360">
            <w:pPr>
              <w:rPr>
                <w:rFonts w:hint="eastAsia"/>
              </w:rPr>
            </w:pPr>
          </w:p>
        </w:tc>
      </w:tr>
      <w:tr w:rsidR="00054360" w:rsidTr="00054360">
        <w:trPr>
          <w:trHeight w:val="8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360" w:rsidRDefault="00054360">
            <w:r>
              <w:rPr>
                <w:rFonts w:hint="eastAsia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360" w:rsidRDefault="00054360">
            <w:r>
              <w:rPr>
                <w:rFonts w:hint="eastAsia"/>
              </w:rPr>
              <w:t>探头专用消毒湿巾</w:t>
            </w:r>
            <w:r>
              <w:rPr>
                <w:rFonts w:hint="eastAsia"/>
              </w:rPr>
              <w:t xml:space="preserve"> (150</w:t>
            </w:r>
            <w:r>
              <w:rPr>
                <w:rFonts w:hint="eastAsia"/>
              </w:rPr>
              <w:t>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360" w:rsidRDefault="00054360">
            <w:r>
              <w:rPr>
                <w:rFonts w:hint="eastAsia"/>
              </w:rPr>
              <w:t>满足</w:t>
            </w:r>
            <w:r>
              <w:t>科室需求，</w:t>
            </w:r>
            <w:r>
              <w:rPr>
                <w:rFonts w:hint="eastAsia"/>
              </w:rPr>
              <w:t>100%</w:t>
            </w:r>
            <w:r>
              <w:rPr>
                <w:rFonts w:hint="eastAsia"/>
              </w:rPr>
              <w:t>纯棉，不含酒精，复合季铵盐消毒杀菌，不损伤探头，</w:t>
            </w:r>
            <w:r>
              <w:rPr>
                <w:rFonts w:hint="eastAsia"/>
              </w:rPr>
              <w:t>20*25</w:t>
            </w:r>
            <w:r>
              <w:rPr>
                <w:rFonts w:hint="eastAsia"/>
              </w:rPr>
              <w:t>超大尺寸。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60" w:rsidRDefault="00054360">
            <w:pPr>
              <w:rPr>
                <w:rFonts w:hint="eastAsia"/>
              </w:rPr>
            </w:pPr>
          </w:p>
        </w:tc>
      </w:tr>
      <w:tr w:rsidR="00054360" w:rsidTr="00054360">
        <w:trPr>
          <w:trHeight w:val="8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360" w:rsidRDefault="00054360">
            <w:r>
              <w:rPr>
                <w:rFonts w:hint="eastAsia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360" w:rsidRDefault="00054360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超专用擦拭纸（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360" w:rsidRDefault="00054360">
            <w:r>
              <w:rPr>
                <w:rFonts w:hint="eastAsia"/>
              </w:rPr>
              <w:t>满足</w:t>
            </w:r>
            <w:r>
              <w:t>科室需求，</w:t>
            </w:r>
            <w:r>
              <w:rPr>
                <w:rFonts w:hint="eastAsia"/>
              </w:rPr>
              <w:t>用于擦拭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超检查后擦拭皮肤上的耦合剂，设备上的污渍灰尘等；不掉纸、不沾皮肤。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60" w:rsidRDefault="00054360">
            <w:pPr>
              <w:rPr>
                <w:rFonts w:hint="eastAsia"/>
              </w:rPr>
            </w:pPr>
          </w:p>
        </w:tc>
      </w:tr>
      <w:tr w:rsidR="00054360" w:rsidTr="00054360">
        <w:trPr>
          <w:trHeight w:val="9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4360" w:rsidRDefault="00054360">
            <w:r>
              <w:rPr>
                <w:rFonts w:hint="eastAsia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4360" w:rsidRDefault="00054360">
            <w:r>
              <w:rPr>
                <w:rFonts w:hint="eastAsia"/>
              </w:rPr>
              <w:t>完善的售后服务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360" w:rsidRDefault="00054360">
            <w:r>
              <w:rPr>
                <w:rFonts w:hint="eastAsia"/>
              </w:rPr>
              <w:t>满足</w:t>
            </w:r>
            <w:r>
              <w:t>科室需求，</w:t>
            </w:r>
            <w:r>
              <w:rPr>
                <w:rFonts w:hint="eastAsia"/>
              </w:rPr>
              <w:t>7x24</w:t>
            </w:r>
            <w:r>
              <w:rPr>
                <w:rFonts w:hint="eastAsia"/>
              </w:rPr>
              <w:t>小时全国统一服务，及时响应解决问题；工程师定期巡回检修，降低机器故障率。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360" w:rsidRDefault="00054360">
            <w:pPr>
              <w:rPr>
                <w:rFonts w:hint="eastAsia"/>
              </w:rPr>
            </w:pPr>
          </w:p>
        </w:tc>
      </w:tr>
      <w:tr w:rsidR="00054360" w:rsidTr="00054360">
        <w:trPr>
          <w:trHeight w:val="1540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4360" w:rsidRDefault="00054360">
            <w:pPr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  <w:r>
              <w:t>：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360" w:rsidRDefault="00054360">
            <w:pPr>
              <w:rPr>
                <w:rFonts w:hint="eastAsia"/>
              </w:rPr>
            </w:pPr>
            <w:r>
              <w:rPr>
                <w:rFonts w:hint="eastAsia"/>
              </w:rPr>
              <w:t>公司名称</w:t>
            </w:r>
            <w:r>
              <w:t>（</w:t>
            </w:r>
            <w:r>
              <w:rPr>
                <w:rFonts w:hint="eastAsia"/>
              </w:rPr>
              <w:t>盖公章</w:t>
            </w:r>
            <w:r>
              <w:t>）</w:t>
            </w:r>
            <w:r>
              <w:rPr>
                <w:rFonts w:hint="eastAsia"/>
              </w:rPr>
              <w:t>：</w:t>
            </w:r>
          </w:p>
        </w:tc>
      </w:tr>
      <w:tr w:rsidR="00054360" w:rsidTr="00156279">
        <w:trPr>
          <w:trHeight w:val="1171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4360" w:rsidRDefault="00054360">
            <w:pPr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  <w:r>
              <w:t>：</w:t>
            </w:r>
            <w:r>
              <w:rPr>
                <w:rFonts w:hint="eastAsia"/>
              </w:rPr>
              <w:t xml:space="preserve">                                 </w:t>
            </w:r>
            <w:r>
              <w:t xml:space="preserve">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联系</w:t>
            </w:r>
            <w:r>
              <w:t>电话：</w:t>
            </w:r>
          </w:p>
        </w:tc>
      </w:tr>
      <w:tr w:rsidR="00054360" w:rsidTr="00156279">
        <w:trPr>
          <w:trHeight w:val="1171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4360" w:rsidRDefault="00054360">
            <w:pPr>
              <w:rPr>
                <w:rFonts w:hint="eastAsia"/>
              </w:rPr>
            </w:pPr>
          </w:p>
        </w:tc>
      </w:tr>
    </w:tbl>
    <w:p w:rsidR="009E5213" w:rsidRDefault="009E5213">
      <w:pPr>
        <w:rPr>
          <w:sz w:val="28"/>
          <w:szCs w:val="28"/>
        </w:rPr>
      </w:pPr>
    </w:p>
    <w:p w:rsidR="009E5213" w:rsidRDefault="009E5213">
      <w:pPr>
        <w:spacing w:afterLines="818" w:after="2552"/>
      </w:pPr>
    </w:p>
    <w:sectPr w:rsidR="009E5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86B" w:rsidRDefault="00CE086B" w:rsidP="00C70E17">
      <w:r>
        <w:separator/>
      </w:r>
    </w:p>
  </w:endnote>
  <w:endnote w:type="continuationSeparator" w:id="0">
    <w:p w:rsidR="00CE086B" w:rsidRDefault="00CE086B" w:rsidP="00C7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86B" w:rsidRDefault="00CE086B" w:rsidP="00C70E17">
      <w:r>
        <w:separator/>
      </w:r>
    </w:p>
  </w:footnote>
  <w:footnote w:type="continuationSeparator" w:id="0">
    <w:p w:rsidR="00CE086B" w:rsidRDefault="00CE086B" w:rsidP="00C70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1043F05"/>
    <w:multiLevelType w:val="singleLevel"/>
    <w:tmpl w:val="B1043F0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4ZTkwZTAzNjNjMTcxOWYwMTI0ZTgzYmVmNzA2OWEifQ=="/>
  </w:docVars>
  <w:rsids>
    <w:rsidRoot w:val="254704FE"/>
    <w:rsid w:val="00054360"/>
    <w:rsid w:val="00321CE9"/>
    <w:rsid w:val="009E5213"/>
    <w:rsid w:val="00C70E17"/>
    <w:rsid w:val="00CE086B"/>
    <w:rsid w:val="254704FE"/>
    <w:rsid w:val="3F3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F69702-33BD-48B2-8A36-25034A42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C70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0E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70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0E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众木成林</dc:creator>
  <cp:lastModifiedBy>admin</cp:lastModifiedBy>
  <cp:revision>3</cp:revision>
  <dcterms:created xsi:type="dcterms:W3CDTF">2023-02-02T03:07:00Z</dcterms:created>
  <dcterms:modified xsi:type="dcterms:W3CDTF">2023-03-03T01:24:00Z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AB2D9383705740F9A06D3940E802CC94</vt:lpwstr>
  </property>
</Properties>
</file>